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22" w:rsidRPr="00D50D97" w:rsidRDefault="007306BA" w:rsidP="00C10740">
      <w:pPr>
        <w:rPr>
          <w:rFonts w:ascii="Comic Sans MS" w:hAnsi="Comic Sans MS"/>
          <w:b/>
          <w:noProof/>
          <w:sz w:val="28"/>
          <w:szCs w:val="28"/>
          <w:lang w:eastAsia="zh-TW"/>
        </w:rPr>
      </w:pPr>
      <w:r w:rsidRPr="007306B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7pt;margin-top:27pt;width:57.95pt;height:22.85pt;z-index:251665920">
            <v:textbox style="mso-next-textbox:#_x0000_s1026">
              <w:txbxContent>
                <w:p w:rsidR="00272CB1" w:rsidRDefault="00272CB1">
                  <w:r>
                    <w:t>Prophase</w:t>
                  </w:r>
                  <w:r w:rsidR="004E687B">
                    <w:rPr>
                      <w:noProof/>
                    </w:rPr>
                    <w:drawing>
                      <wp:inline distT="0" distB="0" distL="0" distR="0">
                        <wp:extent cx="414655" cy="116840"/>
                        <wp:effectExtent l="19050" t="0" r="4445" b="0"/>
                        <wp:docPr id="2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465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phase</w:t>
                  </w:r>
                </w:p>
              </w:txbxContent>
            </v:textbox>
          </v:shape>
        </w:pict>
      </w:r>
      <w:r w:rsidRPr="007306BA">
        <w:rPr>
          <w:noProof/>
        </w:rPr>
        <w:pict>
          <v:shape id="_x0000_s1027" type="#_x0000_t202" style="position:absolute;margin-left:-49.5pt;margin-top:-27pt;width:192.5pt;height:45pt;z-index:251677184">
            <v:textbox>
              <w:txbxContent>
                <w:p w:rsidR="00272CB1" w:rsidRDefault="00272CB1">
                  <w:r w:rsidRPr="00272B46">
                    <w:rPr>
                      <w:sz w:val="18"/>
                      <w:szCs w:val="18"/>
                    </w:rPr>
                    <w:t xml:space="preserve">In the top box, write a description of each </w:t>
                  </w:r>
                  <w:r>
                    <w:rPr>
                      <w:sz w:val="18"/>
                      <w:szCs w:val="18"/>
                    </w:rPr>
                    <w:t>phase</w:t>
                  </w:r>
                  <w:r w:rsidRPr="00272B46">
                    <w:rPr>
                      <w:sz w:val="18"/>
                      <w:szCs w:val="18"/>
                    </w:rPr>
                    <w:t xml:space="preserve"> of mitosis.  In the box below, draw</w:t>
                  </w:r>
                  <w:r>
                    <w:rPr>
                      <w:sz w:val="18"/>
                      <w:szCs w:val="18"/>
                    </w:rPr>
                    <w:t xml:space="preserve"> and color</w:t>
                  </w:r>
                  <w:r w:rsidRPr="00272B46">
                    <w:rPr>
                      <w:sz w:val="18"/>
                      <w:szCs w:val="18"/>
                    </w:rPr>
                    <w:t xml:space="preserve"> a picture illustrating the </w:t>
                  </w:r>
                  <w:r>
                    <w:rPr>
                      <w:sz w:val="18"/>
                      <w:szCs w:val="18"/>
                    </w:rPr>
                    <w:t>phase</w:t>
                  </w:r>
                  <w:r w:rsidRPr="00272B46">
                    <w:rPr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 w:rsidRPr="007306BA">
        <w:rPr>
          <w:noProof/>
        </w:rPr>
        <w:pict>
          <v:shape id="_x0000_s1028" type="#_x0000_t202" style="position:absolute;margin-left:583pt;margin-top:-18pt;width:121pt;height:27pt;z-index:251676160">
            <v:textbox>
              <w:txbxContent>
                <w:p w:rsidR="00272CB1" w:rsidRDefault="00272CB1">
                  <w:r>
                    <w:t>Name_______________</w:t>
                  </w:r>
                </w:p>
              </w:txbxContent>
            </v:textbox>
          </v:shape>
        </w:pict>
      </w:r>
      <w:r w:rsidRPr="007306BA">
        <w:rPr>
          <w:noProof/>
        </w:rPr>
        <w:pict>
          <v:shape id="_x0000_s1029" type="#_x0000_t202" style="position:absolute;margin-left:244pt;margin-top:-15.75pt;width:158.15pt;height:27pt;z-index:251671040">
            <v:textbox style="mso-next-textbox:#_x0000_s1029">
              <w:txbxContent>
                <w:p w:rsidR="00272CB1" w:rsidRPr="0057526C" w:rsidRDefault="00272CB1" w:rsidP="0057526C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57526C">
                    <w:rPr>
                      <w:rFonts w:ascii="Comic Sans MS" w:hAnsi="Comic Sans MS"/>
                      <w:sz w:val="28"/>
                      <w:szCs w:val="28"/>
                    </w:rPr>
                    <w:t>Mitosis Flow Map</w:t>
                  </w:r>
                </w:p>
              </w:txbxContent>
            </v:textbox>
          </v:shape>
        </w:pict>
      </w:r>
      <w:r w:rsidRPr="007306BA">
        <w:rPr>
          <w:noProof/>
        </w:rPr>
        <w:pict>
          <v:shape id="_x0000_s1030" type="#_x0000_t202" style="position:absolute;margin-left:547.7pt;margin-top:23.25pt;width:67.1pt;height:22.85pt;z-index:251666944">
            <v:textbox style="mso-next-textbox:#_x0000_s1030">
              <w:txbxContent>
                <w:p w:rsidR="00272CB1" w:rsidRDefault="00272CB1">
                  <w:r>
                    <w:t>Metaphase</w:t>
                  </w:r>
                </w:p>
              </w:txbxContent>
            </v:textbox>
          </v:shape>
        </w:pict>
      </w:r>
      <w:r w:rsidRPr="007306BA">
        <w:rPr>
          <w:noProof/>
        </w:rPr>
        <w:pict>
          <v:shape id="_x0000_s1031" type="#_x0000_t202" style="position:absolute;margin-left:26.45pt;margin-top:23.25pt;width:65.6pt;height:22.85pt;z-index:251664896">
            <v:textbox style="mso-next-textbox:#_x0000_s1031">
              <w:txbxContent>
                <w:p w:rsidR="00272CB1" w:rsidRDefault="00272CB1">
                  <w:proofErr w:type="spellStart"/>
                  <w:r>
                    <w:t>Interphase</w:t>
                  </w:r>
                  <w:proofErr w:type="spellEnd"/>
                  <w:r w:rsidR="004E687B">
                    <w:rPr>
                      <w:noProof/>
                    </w:rPr>
                    <w:drawing>
                      <wp:inline distT="0" distB="0" distL="0" distR="0">
                        <wp:extent cx="414655" cy="116840"/>
                        <wp:effectExtent l="19050" t="0" r="4445" b="0"/>
                        <wp:docPr id="4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4655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e</w:t>
                  </w:r>
                  <w:r w:rsidR="004E687B">
                    <w:rPr>
                      <w:noProof/>
                    </w:rPr>
                    <w:drawing>
                      <wp:inline distT="0" distB="0" distL="0" distR="0">
                        <wp:extent cx="403860" cy="116840"/>
                        <wp:effectExtent l="19050" t="0" r="0" b="0"/>
                        <wp:docPr id="6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3860" cy="116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11322" w:rsidRPr="004256DE" w:rsidRDefault="007306BA" w:rsidP="004256DE">
      <w:pPr>
        <w:rPr>
          <w:rFonts w:ascii="Comic Sans MS" w:hAnsi="Comic Sans MS"/>
          <w:b/>
          <w:sz w:val="28"/>
          <w:szCs w:val="28"/>
        </w:rPr>
      </w:pPr>
      <w:r w:rsidRPr="007306BA">
        <w:rPr>
          <w:noProof/>
          <w:lang w:eastAsia="zh-TW"/>
        </w:rPr>
        <w:pict>
          <v:shape id="_x0000_s1075" type="#_x0000_t202" style="position:absolute;margin-left:-42.35pt;margin-top:297.65pt;width:200.6pt;height:87.1pt;z-index:251693568;mso-width-relative:margin;mso-height-relative:margin">
            <v:textbox>
              <w:txbxContent>
                <w:p w:rsidR="004E687B" w:rsidRPr="004E687B" w:rsidRDefault="004E687B">
                  <w:pPr>
                    <w:rPr>
                      <w:sz w:val="30"/>
                      <w:szCs w:val="30"/>
                    </w:rPr>
                  </w:pPr>
                  <w:r w:rsidRPr="004E687B">
                    <w:rPr>
                      <w:sz w:val="26"/>
                      <w:szCs w:val="26"/>
                    </w:rPr>
                    <w:t>In cells that lack a cell wall, the cell pinches in two.  In cells that have a cell wall, a cell plate forms between the two new</w:t>
                  </w:r>
                  <w:r w:rsidRPr="004E687B">
                    <w:rPr>
                      <w:sz w:val="30"/>
                      <w:szCs w:val="30"/>
                    </w:rPr>
                    <w:t xml:space="preserve"> cells.</w:t>
                  </w:r>
                </w:p>
              </w:txbxContent>
            </v:textbox>
          </v:shape>
        </w:pict>
      </w:r>
      <w:r w:rsidRPr="007306BA">
        <w:rPr>
          <w:noProof/>
        </w:rPr>
        <w:pict>
          <v:shape id="_x0000_s1045" type="#_x0000_t202" style="position:absolute;margin-left:25.7pt;margin-top:276.5pt;width:66.35pt;height:21.15pt;z-index:251692544">
            <v:textbox style="mso-next-textbox:#_x0000_s1045">
              <w:txbxContent>
                <w:p w:rsidR="00272CB1" w:rsidRDefault="00272CB1">
                  <w:proofErr w:type="spellStart"/>
                  <w:r>
                    <w:t>Cytokinesis</w:t>
                  </w:r>
                  <w:proofErr w:type="spellEnd"/>
                </w:p>
              </w:txbxContent>
            </v:textbox>
          </v:shape>
        </w:pict>
      </w:r>
      <w:r w:rsidRPr="007306BA">
        <w:rPr>
          <w:noProof/>
        </w:rPr>
        <w:pict>
          <v:shape id="_x0000_s1076" type="#_x0000_t202" style="position:absolute;margin-left:-44.25pt;margin-top:283.15pt;width:210pt;height:108.75pt;z-index:251691520">
            <v:textbox>
              <w:txbxContent>
                <w:p w:rsidR="004E687B" w:rsidRDefault="004E687B"/>
              </w:txbxContent>
            </v:textbox>
          </v:shape>
        </w:pict>
      </w:r>
      <w:r w:rsidRPr="007306BA">
        <w:rPr>
          <w:noProof/>
        </w:rPr>
        <w:pict>
          <v:shape id="_x0000_s1074" type="#_x0000_t202" style="position:absolute;margin-left:472.5pt;margin-top:135.55pt;width:210pt;height:108.75pt;z-index:251688448">
            <v:textbox>
              <w:txbxContent>
                <w:p w:rsidR="004E687B" w:rsidRDefault="004E687B"/>
              </w:txbxContent>
            </v:textbox>
          </v:shape>
        </w:pict>
      </w:r>
      <w:r w:rsidRPr="007306BA">
        <w:rPr>
          <w:noProof/>
          <w:lang w:eastAsia="zh-TW"/>
        </w:rPr>
        <w:pict>
          <v:shape id="_x0000_s1073" type="#_x0000_t202" style="position:absolute;margin-left:224.3pt;margin-top:293.4pt;width:194.6pt;height:90.9pt;z-index:251687424;mso-width-relative:margin;mso-height-relative:margin">
            <v:textbox>
              <w:txbxContent>
                <w:p w:rsidR="00272CB1" w:rsidRPr="00272CB1" w:rsidRDefault="00272CB1">
                  <w:pPr>
                    <w:rPr>
                      <w:sz w:val="30"/>
                      <w:szCs w:val="30"/>
                    </w:rPr>
                  </w:pPr>
                  <w:r w:rsidRPr="00272CB1">
                    <w:rPr>
                      <w:sz w:val="30"/>
                      <w:szCs w:val="30"/>
                    </w:rPr>
                    <w:t>A nuclear membrane forms around each set of chromosomes, and the chromosomes unwind.  Mitosis is complete.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 w:val="28"/>
          <w:szCs w:val="28"/>
          <w:lang w:eastAsia="zh-TW"/>
        </w:rPr>
        <w:pict>
          <v:shape id="_x0000_s1072" type="#_x0000_t202" style="position:absolute;margin-left:479.15pt;margin-top:303.25pt;width:198.95pt;height:81.1pt;z-index:251685376;mso-height-percent:200;mso-height-percent:200;mso-width-relative:margin;mso-height-relative:margin">
            <v:textbox style="mso-fit-shape-to-text:t">
              <w:txbxContent>
                <w:p w:rsidR="00272CB1" w:rsidRPr="00852AB9" w:rsidRDefault="00272CB1">
                  <w:pPr>
                    <w:rPr>
                      <w:sz w:val="30"/>
                      <w:szCs w:val="30"/>
                    </w:rPr>
                  </w:pPr>
                  <w:r w:rsidRPr="00852AB9">
                    <w:rPr>
                      <w:sz w:val="30"/>
                      <w:szCs w:val="30"/>
                    </w:rPr>
                    <w:t xml:space="preserve">The </w:t>
                  </w:r>
                  <w:proofErr w:type="spellStart"/>
                  <w:r w:rsidRPr="00852AB9">
                    <w:rPr>
                      <w:sz w:val="30"/>
                      <w:szCs w:val="30"/>
                    </w:rPr>
                    <w:t>chromatids</w:t>
                  </w:r>
                  <w:proofErr w:type="spellEnd"/>
                  <w:r w:rsidRPr="00852AB9">
                    <w:rPr>
                      <w:sz w:val="30"/>
                      <w:szCs w:val="30"/>
                    </w:rPr>
                    <w:t xml:space="preserve"> separate and move to opposite sides of the cell.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 w:val="28"/>
          <w:szCs w:val="28"/>
          <w:lang w:eastAsia="zh-TW"/>
        </w:rPr>
        <w:pict>
          <v:shape id="_x0000_s1071" type="#_x0000_t202" style="position:absolute;margin-left:479.15pt;margin-top:13.65pt;width:199pt;height:89.55pt;z-index:251683328;mso-width-relative:margin;mso-height-relative:margin">
            <v:textbox>
              <w:txbxContent>
                <w:p w:rsidR="00272CB1" w:rsidRPr="00852AB9" w:rsidRDefault="00272CB1" w:rsidP="00852AB9">
                  <w:pPr>
                    <w:tabs>
                      <w:tab w:val="left" w:pos="4050"/>
                    </w:tabs>
                    <w:rPr>
                      <w:sz w:val="30"/>
                      <w:szCs w:val="30"/>
                    </w:rPr>
                  </w:pPr>
                  <w:r w:rsidRPr="00852AB9">
                    <w:rPr>
                      <w:sz w:val="30"/>
                      <w:szCs w:val="30"/>
                    </w:rPr>
                    <w:t>The chromosomes line up along the equator of the cell.  Homologous chromosomes pair up.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 w:val="28"/>
          <w:szCs w:val="28"/>
          <w:lang w:eastAsia="zh-TW"/>
        </w:rPr>
        <w:pict>
          <v:shape id="_x0000_s1070" type="#_x0000_t202" style="position:absolute;margin-left:224.3pt;margin-top:17.4pt;width:195pt;height:85.8pt;z-index:251681280;mso-width-relative:margin;mso-height-relative:margin">
            <v:textbox>
              <w:txbxContent>
                <w:p w:rsidR="00272CB1" w:rsidRPr="00852AB9" w:rsidRDefault="00272CB1" w:rsidP="00852AB9">
                  <w:pPr>
                    <w:tabs>
                      <w:tab w:val="left" w:pos="3600"/>
                    </w:tabs>
                    <w:rPr>
                      <w:sz w:val="30"/>
                      <w:szCs w:val="30"/>
                    </w:rPr>
                  </w:pPr>
                  <w:r w:rsidRPr="00852AB9">
                    <w:rPr>
                      <w:sz w:val="30"/>
                      <w:szCs w:val="30"/>
                    </w:rPr>
                    <w:t xml:space="preserve">Mitosis begins.  The nuclear membrane dissolves.  Chromosomes condense into </w:t>
                  </w:r>
                  <w:proofErr w:type="spellStart"/>
                  <w:r w:rsidRPr="00852AB9">
                    <w:rPr>
                      <w:sz w:val="30"/>
                      <w:szCs w:val="30"/>
                    </w:rPr>
                    <w:t>rodlike</w:t>
                  </w:r>
                  <w:proofErr w:type="spellEnd"/>
                  <w:r w:rsidRPr="00852AB9">
                    <w:rPr>
                      <w:sz w:val="30"/>
                      <w:szCs w:val="30"/>
                    </w:rPr>
                    <w:t xml:space="preserve"> structures.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 w:val="28"/>
          <w:szCs w:val="28"/>
          <w:lang w:eastAsia="zh-TW"/>
        </w:rPr>
        <w:pict>
          <v:shape id="_x0000_s1069" type="#_x0000_t202" style="position:absolute;margin-left:-30.15pt;margin-top:13.65pt;width:181.7pt;height:89.55pt;z-index:251679232;mso-width-relative:margin;mso-height-relative:margin">
            <v:textbox style="mso-next-textbox:#_x0000_s1069">
              <w:txbxContent>
                <w:p w:rsidR="00272CB1" w:rsidRPr="00852AB9" w:rsidRDefault="00272CB1">
                  <w:pPr>
                    <w:rPr>
                      <w:sz w:val="30"/>
                      <w:szCs w:val="30"/>
                    </w:rPr>
                  </w:pPr>
                  <w:r w:rsidRPr="00852AB9">
                    <w:rPr>
                      <w:sz w:val="30"/>
                      <w:szCs w:val="30"/>
                    </w:rPr>
                    <w:t xml:space="preserve">Before mitosis begins, chromosomes are copied.  Each chromosome is then two </w:t>
                  </w:r>
                  <w:proofErr w:type="spellStart"/>
                  <w:r w:rsidRPr="00852AB9">
                    <w:rPr>
                      <w:sz w:val="30"/>
                      <w:szCs w:val="30"/>
                    </w:rPr>
                    <w:t>chromatids</w:t>
                  </w:r>
                  <w:proofErr w:type="spellEnd"/>
                  <w:r w:rsidRPr="00852AB9">
                    <w:rPr>
                      <w:sz w:val="30"/>
                      <w:szCs w:val="30"/>
                    </w:rPr>
                    <w:t>.</w:t>
                  </w:r>
                </w:p>
              </w:txbxContent>
            </v:textbox>
          </v:shape>
        </w:pict>
      </w:r>
      <w:r w:rsidRPr="007306BA">
        <w:rPr>
          <w:noProof/>
        </w:rPr>
        <w:pict>
          <v:line id="_x0000_s1032" style="position:absolute;z-index:251675136" from="-66pt,21.55pt" to="-49.55pt,21.55pt">
            <v:stroke endarrow="block"/>
          </v:line>
        </w:pict>
      </w:r>
      <w:r w:rsidRPr="007306B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-66pt;margin-top:21.55pt;width:0;height:314.25pt;z-index:251673088" o:connectortype="straight"/>
        </w:pict>
      </w:r>
      <w:r w:rsidRPr="007306BA">
        <w:rPr>
          <w:noProof/>
        </w:rPr>
        <w:pict>
          <v:shape id="_x0000_s1034" type="#_x0000_t32" style="position:absolute;margin-left:768.75pt;margin-top:83.85pt;width:0;height:314.25pt;z-index:251674112" o:connectortype="straight"/>
        </w:pict>
      </w:r>
      <w:r w:rsidRPr="007306BA">
        <w:rPr>
          <w:noProof/>
        </w:rPr>
        <w:pict>
          <v:shape id="_x0000_s1035" type="#_x0000_t32" style="position:absolute;margin-left:-66pt;margin-top:336.55pt;width:17.25pt;height:0;z-index:251672064" o:connectortype="straight"/>
        </w:pict>
      </w:r>
      <w:r w:rsidRPr="007306BA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6" type="#_x0000_t109" style="position:absolute;margin-left:3in;margin-top:1.15pt;width:210pt;height:108.75pt;z-index:251644416"/>
        </w:pict>
      </w:r>
      <w:r w:rsidRPr="007306BA">
        <w:rPr>
          <w:noProof/>
        </w:rPr>
        <w:pict>
          <v:shape id="_x0000_s1037" type="#_x0000_t109" style="position:absolute;margin-left:472.5pt;margin-top:1.15pt;width:210pt;height:108.75pt;z-index:251642368"/>
        </w:pict>
      </w:r>
      <w:r w:rsidRPr="007306BA">
        <w:rPr>
          <w:noProof/>
        </w:rPr>
        <w:pict>
          <v:shape id="_x0000_s1038" type="#_x0000_t32" style="position:absolute;margin-left:579.75pt;margin-top:109.9pt;width:0;height:25.65pt;z-index:251649536" o:connectortype="straight"/>
        </w:pict>
      </w:r>
      <w:r w:rsidRPr="007306BA">
        <w:rPr>
          <w:noProof/>
        </w:rPr>
        <w:pict>
          <v:shape id="_x0000_s1040" type="#_x0000_t32" style="position:absolute;margin-left:320.25pt;margin-top:109.9pt;width:0;height:25.7pt;z-index:251648512" o:connectortype="straight"/>
        </w:pict>
      </w:r>
      <w:r w:rsidRPr="007306BA">
        <w:rPr>
          <w:noProof/>
        </w:rPr>
        <w:pict>
          <v:shape id="_x0000_s1041" type="#_x0000_t109" style="position:absolute;margin-left:3in;margin-top:135.55pt;width:210pt;height:108.75pt;z-index:251643392"/>
        </w:pict>
      </w:r>
      <w:r w:rsidRPr="007306BA">
        <w:rPr>
          <w:noProof/>
        </w:rPr>
        <w:pict>
          <v:shape id="_x0000_s1042" type="#_x0000_t109" style="position:absolute;margin-left:-44.25pt;margin-top:1.15pt;width:210pt;height:108.75pt;z-index:251645440"/>
        </w:pict>
      </w:r>
      <w:r w:rsidRPr="007306BA">
        <w:rPr>
          <w:noProof/>
        </w:rPr>
        <w:pict>
          <v:shape id="_x0000_s1043" type="#_x0000_t32" style="position:absolute;margin-left:57pt;margin-top:109.9pt;width:0;height:25.65pt;z-index:251647488" o:connectortype="straight"/>
        </w:pict>
      </w:r>
      <w:r w:rsidRPr="007306BA">
        <w:rPr>
          <w:noProof/>
        </w:rPr>
        <w:pict>
          <v:shape id="_x0000_s1044" type="#_x0000_t109" style="position:absolute;margin-left:-44.25pt;margin-top:135.55pt;width:210pt;height:108.75pt;z-index:251641344"/>
        </w:pict>
      </w:r>
      <w:r w:rsidRPr="007306BA">
        <w:rPr>
          <w:noProof/>
        </w:rPr>
        <w:pict>
          <v:shape id="_x0000_s1046" type="#_x0000_t202" style="position:absolute;margin-left:289.75pt;margin-top:270.55pt;width:63.2pt;height:20.65pt;z-index:251668992">
            <v:textbox style="mso-next-textbox:#_x0000_s1046">
              <w:txbxContent>
                <w:p w:rsidR="00272CB1" w:rsidRDefault="00272CB1">
                  <w:proofErr w:type="spellStart"/>
                  <w:r>
                    <w:t>Telophase</w:t>
                  </w:r>
                  <w:proofErr w:type="spellEnd"/>
                </w:p>
              </w:txbxContent>
            </v:textbox>
          </v:shape>
        </w:pict>
      </w:r>
      <w:r w:rsidRPr="007306BA">
        <w:rPr>
          <w:noProof/>
        </w:rPr>
        <w:pict>
          <v:shape id="_x0000_s1047" type="#_x0000_t202" style="position:absolute;margin-left:547.7pt;margin-top:270.55pt;width:60.95pt;height:22.85pt;z-index:251667968">
            <v:textbox style="mso-next-textbox:#_x0000_s1047">
              <w:txbxContent>
                <w:p w:rsidR="00272CB1" w:rsidRDefault="00272CB1">
                  <w:r>
                    <w:t>Anaphase</w:t>
                  </w:r>
                </w:p>
              </w:txbxContent>
            </v:textbox>
          </v:shape>
        </w:pict>
      </w:r>
      <w:r w:rsidRPr="007306BA"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8" type="#_x0000_t13" style="position:absolute;margin-left:174pt;margin-top:333.75pt;width:31.5pt;height:7.15pt;rotation:180;z-index:251663872"/>
        </w:pict>
      </w:r>
      <w:r w:rsidRPr="007306BA">
        <w:rPr>
          <w:noProof/>
        </w:rPr>
        <w:pict>
          <v:shape id="_x0000_s1049" type="#_x0000_t13" style="position:absolute;margin-left:431.25pt;margin-top:333.75pt;width:31.5pt;height:7.15pt;rotation:180;z-index:251662848"/>
        </w:pict>
      </w:r>
      <w:r w:rsidRPr="007306BA">
        <w:rPr>
          <w:noProof/>
        </w:rPr>
        <w:pict>
          <v:shape id="_x0000_s1050" type="#_x0000_t32" style="position:absolute;margin-left:53.25pt;margin-top:391.9pt;width:0;height:25.65pt;z-index:251661824" o:connectortype="straight"/>
        </w:pict>
      </w:r>
      <w:r w:rsidRPr="007306BA">
        <w:rPr>
          <w:noProof/>
        </w:rPr>
        <w:pict>
          <v:shape id="_x0000_s1051" type="#_x0000_t32" style="position:absolute;margin-left:320.25pt;margin-top:391.9pt;width:0;height:25.65pt;z-index:251656704" o:connectortype="straight"/>
        </w:pict>
      </w:r>
      <w:r w:rsidRPr="007306BA">
        <w:rPr>
          <w:noProof/>
        </w:rPr>
        <w:pict>
          <v:shape id="_x0000_s1052" type="#_x0000_t109" style="position:absolute;margin-left:-44.25pt;margin-top:417.55pt;width:210pt;height:108.75pt;z-index:251659776"/>
        </w:pict>
      </w:r>
      <w:r w:rsidRPr="007306BA">
        <w:rPr>
          <w:noProof/>
        </w:rPr>
        <w:pict>
          <v:shape id="_x0000_s1054" type="#_x0000_t109" style="position:absolute;margin-left:3in;margin-top:417.55pt;width:210pt;height:108.75pt;z-index:251657728"/>
        </w:pict>
      </w:r>
      <w:r w:rsidRPr="007306BA">
        <w:rPr>
          <w:noProof/>
        </w:rPr>
        <w:pict>
          <v:shape id="_x0000_s1055" type="#_x0000_t109" style="position:absolute;margin-left:3in;margin-top:283.15pt;width:210pt;height:108.75pt;z-index:251658752"/>
        </w:pict>
      </w:r>
      <w:r w:rsidRPr="007306BA">
        <w:rPr>
          <w:noProof/>
        </w:rPr>
        <w:pict>
          <v:shape id="_x0000_s1056" type="#_x0000_t109" style="position:absolute;margin-left:472.5pt;margin-top:417.55pt;width:210pt;height:108.75pt;z-index:251654656"/>
        </w:pict>
      </w:r>
      <w:r w:rsidRPr="007306BA">
        <w:rPr>
          <w:noProof/>
        </w:rPr>
        <w:pict>
          <v:shape id="_x0000_s1057" type="#_x0000_t32" style="position:absolute;margin-left:579.75pt;margin-top:391.9pt;width:0;height:25.65pt;z-index:251655680" o:connectortype="straight"/>
        </w:pict>
      </w:r>
      <w:r w:rsidRPr="007306BA">
        <w:rPr>
          <w:noProof/>
        </w:rPr>
        <w:pict>
          <v:shape id="_x0000_s1058" type="#_x0000_t109" style="position:absolute;margin-left:472.5pt;margin-top:283.15pt;width:210pt;height:108.75pt;z-index:251653632"/>
        </w:pict>
      </w:r>
      <w:r w:rsidRPr="007306BA">
        <w:rPr>
          <w:noProof/>
        </w:rPr>
        <w:pict>
          <v:shape id="_x0000_s1059" type="#_x0000_t32" style="position:absolute;margin-left:691.5pt;margin-top:340.9pt;width:12.75pt;height:0;flip:x;z-index:251652608" o:connectortype="straight">
            <v:stroke endarrow="block"/>
          </v:shape>
        </w:pict>
      </w:r>
      <w:r w:rsidRPr="007306BA">
        <w:rPr>
          <w:noProof/>
        </w:rPr>
        <w:pict>
          <v:shape id="_x0000_s1060" type="#_x0000_t32" style="position:absolute;margin-left:704.25pt;margin-top:26.65pt;width:0;height:314.25pt;z-index:251651584" o:connectortype="straight"/>
        </w:pict>
      </w:r>
      <w:r w:rsidRPr="007306BA">
        <w:rPr>
          <w:noProof/>
        </w:rPr>
        <w:pict>
          <v:shape id="_x0000_s1061" type="#_x0000_t32" style="position:absolute;margin-left:687pt;margin-top:26.65pt;width:17.25pt;height:0;z-index:251650560" o:connectortype="straight"/>
        </w:pict>
      </w:r>
      <w:r w:rsidRPr="007306BA">
        <w:rPr>
          <w:noProof/>
        </w:rPr>
        <w:pict>
          <v:shape id="_x0000_s1062" type="#_x0000_t13" style="position:absolute;margin-left:431.25pt;margin-top:26.65pt;width:31.5pt;height:7.15pt;z-index:251646464"/>
        </w:pict>
      </w:r>
      <w:r w:rsidRPr="007306BA">
        <w:rPr>
          <w:noProof/>
        </w:rPr>
        <w:pict>
          <v:shape id="_x0000_s1063" type="#_x0000_t13" style="position:absolute;margin-left:174pt;margin-top:26.65pt;width:31.5pt;height:7.15pt;z-index:251638272"/>
        </w:pict>
      </w:r>
      <w:r w:rsidRPr="007306BA">
        <w:rPr>
          <w:noProof/>
        </w:rPr>
        <w:pict>
          <v:shape id="_x0000_s1064" type="#_x0000_t32" style="position:absolute;margin-left:61.5pt;margin-top:26.65pt;width:0;height:18pt;z-index:251640320" o:connectortype="straight"/>
        </w:pict>
      </w:r>
    </w:p>
    <w:sectPr w:rsidR="00811322" w:rsidRPr="004256DE" w:rsidSect="00C10740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256DE"/>
    <w:rsid w:val="000A64A4"/>
    <w:rsid w:val="000B0AF9"/>
    <w:rsid w:val="00104CD9"/>
    <w:rsid w:val="00272B46"/>
    <w:rsid w:val="00272CB1"/>
    <w:rsid w:val="00380309"/>
    <w:rsid w:val="004256DE"/>
    <w:rsid w:val="004843AC"/>
    <w:rsid w:val="004A30C4"/>
    <w:rsid w:val="004E4B95"/>
    <w:rsid w:val="004E687B"/>
    <w:rsid w:val="004F3A13"/>
    <w:rsid w:val="005503C8"/>
    <w:rsid w:val="0057526C"/>
    <w:rsid w:val="005E1834"/>
    <w:rsid w:val="00605F4E"/>
    <w:rsid w:val="00646E88"/>
    <w:rsid w:val="006C64AB"/>
    <w:rsid w:val="007306BA"/>
    <w:rsid w:val="007754B6"/>
    <w:rsid w:val="00784A83"/>
    <w:rsid w:val="007B2BFE"/>
    <w:rsid w:val="007D3D69"/>
    <w:rsid w:val="007F256E"/>
    <w:rsid w:val="00811322"/>
    <w:rsid w:val="00852AB9"/>
    <w:rsid w:val="00937B08"/>
    <w:rsid w:val="009D7FD1"/>
    <w:rsid w:val="00A208ED"/>
    <w:rsid w:val="00B0650E"/>
    <w:rsid w:val="00C10740"/>
    <w:rsid w:val="00D116E3"/>
    <w:rsid w:val="00D50D97"/>
    <w:rsid w:val="00ED47FE"/>
    <w:rsid w:val="00FB2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8"/>
    <o:shapelayout v:ext="edit">
      <o:idmap v:ext="edit" data="1"/>
      <o:rules v:ext="edit">
        <o:r id="V:Rule14" type="connector" idref="#_x0000_s1033"/>
        <o:r id="V:Rule15" type="connector" idref="#_x0000_s1035"/>
        <o:r id="V:Rule16" type="connector" idref="#_x0000_s1034"/>
        <o:r id="V:Rule17" type="connector" idref="#_x0000_s1050"/>
        <o:r id="V:Rule18" type="connector" idref="#_x0000_s1043"/>
        <o:r id="V:Rule19" type="connector" idref="#_x0000_s1038"/>
        <o:r id="V:Rule20" type="connector" idref="#_x0000_s1040"/>
        <o:r id="V:Rule21" type="connector" idref="#_x0000_s1059"/>
        <o:r id="V:Rule22" type="connector" idref="#_x0000_s1060"/>
        <o:r id="V:Rule23" type="connector" idref="#_x0000_s1064"/>
        <o:r id="V:Rule24" type="connector" idref="#_x0000_s1061"/>
        <o:r id="V:Rule25" type="connector" idref="#_x0000_s1051"/>
        <o:r id="V:Rule26" type="connector" idref="#_x0000_s105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56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50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0D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</dc:creator>
  <cp:keywords/>
  <dc:description/>
  <cp:lastModifiedBy>sheree.stewart</cp:lastModifiedBy>
  <cp:revision>2</cp:revision>
  <cp:lastPrinted>2010-02-18T18:21:00Z</cp:lastPrinted>
  <dcterms:created xsi:type="dcterms:W3CDTF">2011-03-28T15:24:00Z</dcterms:created>
  <dcterms:modified xsi:type="dcterms:W3CDTF">2011-03-28T15:24:00Z</dcterms:modified>
</cp:coreProperties>
</file>